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51" w:rsidRDefault="007122F4">
      <w:pPr>
        <w:pStyle w:val="20"/>
        <w:shd w:val="clear" w:color="auto" w:fill="auto"/>
        <w:spacing w:after="739"/>
        <w:ind w:left="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-314325</wp:posOffset>
            </wp:positionV>
            <wp:extent cx="2857500" cy="638175"/>
            <wp:effectExtent l="0" t="0" r="0" b="0"/>
            <wp:wrapNone/>
            <wp:docPr id="1" name="Рисунок 1" descr="C:\Users\пк\Desktop\g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gas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551" w:rsidRDefault="007122F4" w:rsidP="007122F4">
      <w:pPr>
        <w:pStyle w:val="10"/>
        <w:keepNext/>
        <w:keepLines/>
        <w:shd w:val="clear" w:color="auto" w:fill="auto"/>
        <w:spacing w:before="0" w:after="0" w:line="480" w:lineRule="exact"/>
        <w:ind w:left="20"/>
      </w:pPr>
      <w:bookmarkStart w:id="0" w:name="bookmark0"/>
      <w:r>
        <w:rPr>
          <w:rStyle w:val="11"/>
          <w:b/>
          <w:bCs/>
        </w:rPr>
        <w:t>ПАМЯТКА</w:t>
      </w:r>
      <w:bookmarkEnd w:id="0"/>
    </w:p>
    <w:p w:rsidR="00176551" w:rsidRDefault="00E33D45" w:rsidP="007122F4">
      <w:pPr>
        <w:pStyle w:val="22"/>
        <w:keepNext/>
        <w:keepLines/>
        <w:shd w:val="clear" w:color="auto" w:fill="auto"/>
        <w:spacing w:before="0" w:after="215"/>
        <w:jc w:val="center"/>
      </w:pPr>
      <w:bookmarkStart w:id="1" w:name="bookmark1"/>
      <w:r>
        <w:rPr>
          <w:rStyle w:val="23"/>
          <w:b/>
          <w:bCs/>
        </w:rPr>
        <w:t>для обучающихся</w:t>
      </w:r>
      <w:r w:rsidR="007122F4">
        <w:rPr>
          <w:rStyle w:val="23"/>
          <w:b/>
          <w:bCs/>
        </w:rPr>
        <w:t xml:space="preserve"> по подготовке к </w:t>
      </w:r>
      <w:r>
        <w:rPr>
          <w:rStyle w:val="23"/>
          <w:b/>
          <w:bCs/>
        </w:rPr>
        <w:t>и</w:t>
      </w:r>
      <w:r w:rsidR="007122F4">
        <w:rPr>
          <w:rStyle w:val="23"/>
          <w:b/>
          <w:bCs/>
        </w:rPr>
        <w:t>тоговому сочинению 2017-2018 учебного года</w:t>
      </w:r>
      <w:bookmarkEnd w:id="1"/>
    </w:p>
    <w:p w:rsidR="00E33D45" w:rsidRDefault="00E33D45">
      <w:pPr>
        <w:pStyle w:val="30"/>
        <w:keepNext/>
        <w:keepLines/>
        <w:shd w:val="clear" w:color="auto" w:fill="auto"/>
        <w:spacing w:before="0"/>
      </w:pPr>
      <w:bookmarkStart w:id="2" w:name="bookmark2"/>
      <w:r>
        <w:t>Дата проведения: 6 декабря 2017 года</w:t>
      </w:r>
    </w:p>
    <w:p w:rsidR="00E33D45" w:rsidRDefault="00E33D45">
      <w:pPr>
        <w:pStyle w:val="30"/>
        <w:keepNext/>
        <w:keepLines/>
        <w:shd w:val="clear" w:color="auto" w:fill="auto"/>
        <w:spacing w:before="0"/>
      </w:pPr>
    </w:p>
    <w:p w:rsidR="00176551" w:rsidRDefault="00E33D45">
      <w:pPr>
        <w:pStyle w:val="30"/>
        <w:keepNext/>
        <w:keepLines/>
        <w:shd w:val="clear" w:color="auto" w:fill="auto"/>
        <w:spacing w:before="0"/>
      </w:pPr>
      <w:r>
        <w:t xml:space="preserve">5 открытых направлений тем </w:t>
      </w:r>
      <w:r w:rsidR="007122F4">
        <w:t xml:space="preserve">итогового сочинения </w:t>
      </w:r>
      <w:r>
        <w:t xml:space="preserve">на </w:t>
      </w:r>
      <w:r w:rsidR="007122F4">
        <w:t>2017-2018</w:t>
      </w:r>
      <w:bookmarkEnd w:id="2"/>
      <w:r>
        <w:t xml:space="preserve"> учебный год</w:t>
      </w:r>
    </w:p>
    <w:p w:rsidR="00176551" w:rsidRDefault="007122F4">
      <w:pPr>
        <w:pStyle w:val="32"/>
        <w:numPr>
          <w:ilvl w:val="0"/>
          <w:numId w:val="1"/>
        </w:numPr>
        <w:shd w:val="clear" w:color="auto" w:fill="auto"/>
        <w:tabs>
          <w:tab w:val="left" w:pos="1144"/>
        </w:tabs>
      </w:pPr>
      <w:r>
        <w:t>Верность и измена</w:t>
      </w:r>
    </w:p>
    <w:p w:rsidR="00176551" w:rsidRDefault="007122F4">
      <w:pPr>
        <w:pStyle w:val="32"/>
        <w:numPr>
          <w:ilvl w:val="0"/>
          <w:numId w:val="1"/>
        </w:numPr>
        <w:shd w:val="clear" w:color="auto" w:fill="auto"/>
        <w:tabs>
          <w:tab w:val="left" w:pos="1144"/>
        </w:tabs>
      </w:pPr>
      <w:r>
        <w:t>Равнодушие и отзывчивость</w:t>
      </w:r>
    </w:p>
    <w:p w:rsidR="00176551" w:rsidRDefault="007122F4">
      <w:pPr>
        <w:pStyle w:val="32"/>
        <w:numPr>
          <w:ilvl w:val="0"/>
          <w:numId w:val="1"/>
        </w:numPr>
        <w:shd w:val="clear" w:color="auto" w:fill="auto"/>
        <w:tabs>
          <w:tab w:val="left" w:pos="1144"/>
        </w:tabs>
      </w:pPr>
      <w:r>
        <w:t>Цели и средства</w:t>
      </w:r>
    </w:p>
    <w:p w:rsidR="00176551" w:rsidRDefault="007122F4">
      <w:pPr>
        <w:pStyle w:val="32"/>
        <w:numPr>
          <w:ilvl w:val="0"/>
          <w:numId w:val="1"/>
        </w:numPr>
        <w:shd w:val="clear" w:color="auto" w:fill="auto"/>
        <w:tabs>
          <w:tab w:val="left" w:pos="1144"/>
        </w:tabs>
      </w:pPr>
      <w:r>
        <w:t>Смелость и трусость</w:t>
      </w:r>
    </w:p>
    <w:p w:rsidR="00176551" w:rsidRDefault="007122F4">
      <w:pPr>
        <w:pStyle w:val="32"/>
        <w:numPr>
          <w:ilvl w:val="0"/>
          <w:numId w:val="1"/>
        </w:numPr>
        <w:shd w:val="clear" w:color="auto" w:fill="auto"/>
        <w:tabs>
          <w:tab w:val="left" w:pos="1144"/>
        </w:tabs>
        <w:spacing w:after="219"/>
      </w:pPr>
      <w:r>
        <w:t>Человек и общество</w:t>
      </w:r>
    </w:p>
    <w:p w:rsidR="00176551" w:rsidRDefault="00E33D45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after="0" w:line="274" w:lineRule="exact"/>
        <w:ind w:firstLine="740"/>
        <w:jc w:val="both"/>
      </w:pPr>
      <w:r>
        <w:t>Итоговое сочинение</w:t>
      </w:r>
      <w:r w:rsidR="007122F4">
        <w:t xml:space="preserve"> оценива</w:t>
      </w:r>
      <w:r>
        <w:t>е</w:t>
      </w:r>
      <w:r w:rsidR="007122F4">
        <w:t xml:space="preserve">тся по системе </w:t>
      </w:r>
      <w:r w:rsidR="007122F4">
        <w:rPr>
          <w:rStyle w:val="25"/>
        </w:rPr>
        <w:t>"зачет-незачет"</w:t>
      </w:r>
      <w:r w:rsidR="007122F4">
        <w:rPr>
          <w:rStyle w:val="26"/>
        </w:rPr>
        <w:t xml:space="preserve"> </w:t>
      </w:r>
      <w:r w:rsidR="007122F4">
        <w:t>и явля</w:t>
      </w:r>
      <w:r>
        <w:t>е</w:t>
      </w:r>
      <w:r w:rsidR="007122F4">
        <w:t>тся</w:t>
      </w:r>
    </w:p>
    <w:p w:rsidR="00176551" w:rsidRDefault="007122F4">
      <w:pPr>
        <w:pStyle w:val="20"/>
        <w:shd w:val="clear" w:color="auto" w:fill="auto"/>
        <w:spacing w:after="0" w:line="274" w:lineRule="exact"/>
        <w:jc w:val="left"/>
      </w:pPr>
      <w:r>
        <w:t>допуском к ЕГЭ.</w:t>
      </w:r>
    </w:p>
    <w:p w:rsidR="00176551" w:rsidRDefault="007122F4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after="0" w:line="274" w:lineRule="exact"/>
        <w:ind w:firstLine="740"/>
        <w:jc w:val="both"/>
      </w:pPr>
      <w:r>
        <w:t xml:space="preserve">На работу дается </w:t>
      </w:r>
      <w:r>
        <w:rPr>
          <w:rStyle w:val="25"/>
        </w:rPr>
        <w:t>3 часа 55 минут</w:t>
      </w:r>
    </w:p>
    <w:p w:rsidR="00176551" w:rsidRDefault="007122F4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after="0" w:line="274" w:lineRule="exact"/>
        <w:ind w:firstLine="740"/>
        <w:jc w:val="left"/>
      </w:pPr>
      <w:r>
        <w:t xml:space="preserve">Темы сочинений станут известны выпускникам </w:t>
      </w:r>
      <w:r>
        <w:rPr>
          <w:rStyle w:val="25"/>
        </w:rPr>
        <w:t>за 15 минут до начала экзамена.</w:t>
      </w:r>
    </w:p>
    <w:p w:rsidR="00176551" w:rsidRDefault="007122F4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after="0" w:line="274" w:lineRule="exact"/>
        <w:ind w:firstLine="740"/>
        <w:jc w:val="both"/>
      </w:pPr>
      <w:r>
        <w:t>Рекомендуемое количество слов - от 350.</w:t>
      </w:r>
    </w:p>
    <w:p w:rsidR="00176551" w:rsidRDefault="007122F4">
      <w:pPr>
        <w:pStyle w:val="40"/>
        <w:numPr>
          <w:ilvl w:val="0"/>
          <w:numId w:val="1"/>
        </w:numPr>
        <w:shd w:val="clear" w:color="auto" w:fill="auto"/>
        <w:tabs>
          <w:tab w:val="left" w:pos="1144"/>
        </w:tabs>
        <w:ind w:firstLine="740"/>
      </w:pPr>
      <w:r>
        <w:rPr>
          <w:rStyle w:val="42"/>
        </w:rPr>
        <w:t xml:space="preserve">Максимальное количество слов в сочинении не устанавливается. Если в сочинении </w:t>
      </w:r>
      <w:r>
        <w:t xml:space="preserve">менее 250 слов </w:t>
      </w:r>
      <w:r>
        <w:rPr>
          <w:rStyle w:val="42"/>
        </w:rPr>
        <w:t xml:space="preserve">(в подсчёт включаются все слова, в том числе и служебные), то </w:t>
      </w:r>
      <w:r>
        <w:t xml:space="preserve">выставляется «незачет» за невыполнение требования </w:t>
      </w:r>
      <w:r>
        <w:rPr>
          <w:rStyle w:val="42"/>
        </w:rPr>
        <w:t xml:space="preserve">№ </w:t>
      </w:r>
      <w:r>
        <w:t>1 и «незачет» за работу в целом (такое сочинение не проверяется по критериям оценивания).</w:t>
      </w:r>
    </w:p>
    <w:p w:rsidR="00176551" w:rsidRDefault="007122F4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after="0" w:line="274" w:lineRule="exact"/>
        <w:ind w:firstLine="740"/>
        <w:jc w:val="both"/>
      </w:pPr>
      <w:r>
        <w:t xml:space="preserve">Итоговое сочинение выполняется </w:t>
      </w:r>
      <w:r>
        <w:rPr>
          <w:rStyle w:val="27"/>
        </w:rPr>
        <w:t>самостоятельно</w:t>
      </w:r>
      <w:r>
        <w:t xml:space="preserve">. </w:t>
      </w:r>
      <w:r>
        <w:rPr>
          <w:rStyle w:val="27"/>
        </w:rPr>
        <w:t>Не допускается списывание сочинения</w:t>
      </w:r>
      <w:r>
        <w:t xml:space="preserve">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176551" w:rsidRDefault="007122F4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after="0" w:line="274" w:lineRule="exact"/>
        <w:ind w:firstLine="740"/>
        <w:jc w:val="both"/>
      </w:pPr>
      <w:r>
        <w:rPr>
          <w:rStyle w:val="27"/>
        </w:rPr>
        <w:t>Допускается прямое или косвенное цитирование с обязательной ссылкой на источник</w:t>
      </w:r>
      <w:r>
        <w:t xml:space="preserve"> (ссылка дается в свободной форме). Объем цитирования не должен превышать объем собственного текста участника.</w:t>
      </w:r>
    </w:p>
    <w:p w:rsidR="00176551" w:rsidRDefault="007122F4">
      <w:pPr>
        <w:pStyle w:val="40"/>
        <w:numPr>
          <w:ilvl w:val="0"/>
          <w:numId w:val="1"/>
        </w:numPr>
        <w:shd w:val="clear" w:color="auto" w:fill="auto"/>
        <w:tabs>
          <w:tab w:val="left" w:pos="1144"/>
        </w:tabs>
        <w:ind w:firstLine="740"/>
      </w:pPr>
      <w: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176551" w:rsidRDefault="007122F4">
      <w:pPr>
        <w:pStyle w:val="40"/>
        <w:shd w:val="clear" w:color="auto" w:fill="auto"/>
        <w:ind w:left="400"/>
        <w:jc w:val="left"/>
      </w:pPr>
      <w:r>
        <w:rPr>
          <w:rStyle w:val="44"/>
          <w:b/>
          <w:bCs/>
        </w:rPr>
        <w:t>КРИТЕРИИ О</w:t>
      </w:r>
      <w:r w:rsidR="00E33D45">
        <w:rPr>
          <w:rStyle w:val="44"/>
          <w:b/>
          <w:bCs/>
        </w:rPr>
        <w:t>Ц</w:t>
      </w:r>
      <w:r>
        <w:rPr>
          <w:rStyle w:val="44"/>
          <w:b/>
          <w:bCs/>
        </w:rPr>
        <w:t>ЕНКИ:</w:t>
      </w:r>
    </w:p>
    <w:p w:rsidR="00176551" w:rsidRDefault="007122F4">
      <w:pPr>
        <w:pStyle w:val="40"/>
        <w:shd w:val="clear" w:color="auto" w:fill="auto"/>
        <w:ind w:firstLine="740"/>
      </w:pPr>
      <w:r>
        <w:t>Критерий 1. Соответствие теме.</w:t>
      </w:r>
    </w:p>
    <w:p w:rsidR="00176551" w:rsidRDefault="007122F4">
      <w:pPr>
        <w:pStyle w:val="40"/>
        <w:shd w:val="clear" w:color="auto" w:fill="auto"/>
        <w:ind w:firstLine="740"/>
        <w:jc w:val="left"/>
      </w:pPr>
      <w:r>
        <w:t>Критерий 2. Аргументация. Привлечение литературного материала.</w:t>
      </w:r>
    </w:p>
    <w:p w:rsidR="00176551" w:rsidRDefault="007122F4">
      <w:pPr>
        <w:pStyle w:val="20"/>
        <w:shd w:val="clear" w:color="auto" w:fill="auto"/>
        <w:spacing w:after="0" w:line="274" w:lineRule="exact"/>
        <w:ind w:firstLine="740"/>
        <w:jc w:val="both"/>
      </w:pPr>
      <w:r>
        <w:t>Критерий 3. Композиция.</w:t>
      </w:r>
    </w:p>
    <w:p w:rsidR="00176551" w:rsidRDefault="007122F4">
      <w:pPr>
        <w:pStyle w:val="20"/>
        <w:shd w:val="clear" w:color="auto" w:fill="auto"/>
        <w:spacing w:after="0" w:line="274" w:lineRule="exact"/>
        <w:ind w:firstLine="740"/>
        <w:jc w:val="both"/>
      </w:pPr>
      <w:r>
        <w:t>Критерий 4. Качество письменной речи.</w:t>
      </w:r>
    </w:p>
    <w:p w:rsidR="00176551" w:rsidRDefault="007122F4">
      <w:pPr>
        <w:pStyle w:val="20"/>
        <w:shd w:val="clear" w:color="auto" w:fill="auto"/>
        <w:spacing w:after="180" w:line="274" w:lineRule="exact"/>
        <w:ind w:firstLine="740"/>
        <w:jc w:val="both"/>
      </w:pPr>
      <w:r>
        <w:t>Критерий 5. Грамотность.</w:t>
      </w:r>
    </w:p>
    <w:p w:rsidR="00176551" w:rsidRDefault="007122F4">
      <w:pPr>
        <w:pStyle w:val="20"/>
        <w:shd w:val="clear" w:color="auto" w:fill="auto"/>
        <w:spacing w:after="1527" w:line="274" w:lineRule="exact"/>
        <w:ind w:firstLine="740"/>
        <w:jc w:val="both"/>
      </w:pPr>
      <w:r>
        <w:t xml:space="preserve">Для получения зачета необходимо, чтобы сочинение соответствовало требованиям </w:t>
      </w:r>
      <w:r>
        <w:rPr>
          <w:rStyle w:val="26"/>
        </w:rPr>
        <w:t xml:space="preserve">1 </w:t>
      </w:r>
      <w:r>
        <w:t xml:space="preserve">и </w:t>
      </w:r>
      <w:r w:rsidRPr="00E33D45">
        <w:rPr>
          <w:b/>
        </w:rPr>
        <w:t>2</w:t>
      </w:r>
      <w:r w:rsidR="00E33D45">
        <w:t>;</w:t>
      </w:r>
      <w:bookmarkStart w:id="3" w:name="_GoBack"/>
      <w:bookmarkEnd w:id="3"/>
      <w:r>
        <w:t xml:space="preserve"> был выставлен зачет </w:t>
      </w:r>
      <w:r>
        <w:rPr>
          <w:rStyle w:val="25"/>
        </w:rPr>
        <w:t>по критериям 1 и 2,</w:t>
      </w:r>
      <w:r>
        <w:rPr>
          <w:rStyle w:val="26"/>
        </w:rPr>
        <w:t xml:space="preserve"> </w:t>
      </w:r>
      <w:r>
        <w:t xml:space="preserve">а </w:t>
      </w:r>
      <w:r>
        <w:rPr>
          <w:rStyle w:val="25"/>
        </w:rPr>
        <w:t>также по одному из критериевЗ-5.</w:t>
      </w:r>
    </w:p>
    <w:sectPr w:rsidR="00176551">
      <w:pgSz w:w="11900" w:h="16840"/>
      <w:pgMar w:top="720" w:right="1380" w:bottom="667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F4" w:rsidRDefault="007122F4">
      <w:r>
        <w:separator/>
      </w:r>
    </w:p>
  </w:endnote>
  <w:endnote w:type="continuationSeparator" w:id="0">
    <w:p w:rsidR="007122F4" w:rsidRDefault="0071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F4" w:rsidRDefault="007122F4"/>
  </w:footnote>
  <w:footnote w:type="continuationSeparator" w:id="0">
    <w:p w:rsidR="007122F4" w:rsidRDefault="007122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C7EE6"/>
    <w:multiLevelType w:val="multilevel"/>
    <w:tmpl w:val="1BBA385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51"/>
    <w:rsid w:val="00176551"/>
    <w:rsid w:val="007122F4"/>
    <w:rsid w:val="00E3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81BE-5C1C-4409-A1B2-1B715934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9pt">
    <w:name w:val="Основной текст (3) + 19 pt;Не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80" w:line="365" w:lineRule="exact"/>
      <w:ind w:firstLine="74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line="322" w:lineRule="exact"/>
      <w:ind w:firstLine="7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500" w:line="0" w:lineRule="atLeast"/>
      <w:ind w:firstLine="740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2</cp:revision>
  <dcterms:created xsi:type="dcterms:W3CDTF">2017-10-31T11:08:00Z</dcterms:created>
  <dcterms:modified xsi:type="dcterms:W3CDTF">2017-10-31T11:17:00Z</dcterms:modified>
</cp:coreProperties>
</file>